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2BC5" w14:textId="77777777" w:rsidR="00FC70F2" w:rsidRPr="00FC70F2" w:rsidRDefault="00FC70F2" w:rsidP="00FC70F2">
      <w:pPr>
        <w:shd w:val="clear" w:color="auto" w:fill="FCFCFC"/>
        <w:spacing w:after="0" w:line="240" w:lineRule="auto"/>
        <w:ind w:right="45"/>
        <w:outlineLvl w:val="2"/>
        <w:rPr>
          <w:rFonts w:ascii="inherit" w:eastAsia="Times New Roman" w:hAnsi="inherit" w:cs="Helvetica"/>
          <w:b/>
          <w:bCs/>
          <w:color w:val="333333"/>
          <w:sz w:val="21"/>
          <w:szCs w:val="21"/>
        </w:rPr>
      </w:pPr>
      <w:hyperlink r:id="rId5" w:history="1">
        <w:r w:rsidRPr="00FC70F2">
          <w:rPr>
            <w:rFonts w:ascii="Arial" w:eastAsia="Times New Roman" w:hAnsi="Arial" w:cs="Arial"/>
            <w:b/>
            <w:bCs/>
            <w:caps/>
            <w:color w:val="000000"/>
            <w:sz w:val="32"/>
            <w:szCs w:val="32"/>
            <w:bdr w:val="none" w:sz="0" w:space="0" w:color="auto" w:frame="1"/>
          </w:rPr>
          <w:t>WEEK 7 ASSIGNMENT - PLANNING CONSIDERATIONS FOR THE HR PROJECT</w:t>
        </w:r>
      </w:hyperlink>
    </w:p>
    <w:p w14:paraId="7AD22331" w14:textId="77777777" w:rsidR="00FC70F2" w:rsidRPr="00FC70F2" w:rsidRDefault="00FC70F2" w:rsidP="00FC70F2">
      <w:pPr>
        <w:shd w:val="clear" w:color="auto" w:fill="FCFCFC"/>
        <w:spacing w:before="240" w:after="240" w:line="240" w:lineRule="auto"/>
        <w:outlineLvl w:val="2"/>
        <w:rPr>
          <w:rFonts w:ascii="inherit" w:eastAsia="Times New Roman" w:hAnsi="inherit" w:cs="Helvetica"/>
          <w:b/>
          <w:bCs/>
          <w:color w:val="333333"/>
          <w:sz w:val="21"/>
          <w:szCs w:val="21"/>
        </w:rPr>
      </w:pPr>
      <w:r w:rsidRPr="00FC70F2">
        <w:rPr>
          <w:rFonts w:ascii="inherit" w:eastAsia="Times New Roman" w:hAnsi="inherit" w:cs="Helvetica"/>
          <w:b/>
          <w:bCs/>
          <w:color w:val="333333"/>
          <w:sz w:val="21"/>
          <w:szCs w:val="21"/>
        </w:rPr>
        <w:t>Week 7 Assignment - Planning Considerations for the HR Project</w:t>
      </w:r>
    </w:p>
    <w:p w14:paraId="6A9D0E1A" w14:textId="77777777" w:rsidR="00FC70F2" w:rsidRPr="00FC70F2" w:rsidRDefault="00FC70F2" w:rsidP="00FC70F2">
      <w:pPr>
        <w:shd w:val="clear" w:color="auto" w:fill="FCFCFC"/>
        <w:spacing w:after="360" w:line="240" w:lineRule="auto"/>
        <w:outlineLvl w:val="3"/>
        <w:rPr>
          <w:rFonts w:ascii="inherit" w:eastAsia="Times New Roman" w:hAnsi="inherit" w:cs="Helvetica"/>
          <w:b/>
          <w:bCs/>
          <w:color w:val="333333"/>
          <w:sz w:val="20"/>
          <w:szCs w:val="20"/>
        </w:rPr>
      </w:pPr>
      <w:r w:rsidRPr="00FC70F2">
        <w:rPr>
          <w:rFonts w:ascii="inherit" w:eastAsia="Times New Roman" w:hAnsi="inherit" w:cs="Helvetica"/>
          <w:b/>
          <w:bCs/>
          <w:color w:val="333333"/>
          <w:sz w:val="20"/>
          <w:szCs w:val="20"/>
        </w:rPr>
        <w:t>Overview</w:t>
      </w:r>
    </w:p>
    <w:p w14:paraId="2632ECAA" w14:textId="77777777" w:rsidR="00FC70F2" w:rsidRPr="00FC70F2" w:rsidRDefault="00FC70F2" w:rsidP="00FC70F2">
      <w:pPr>
        <w:shd w:val="clear" w:color="auto" w:fill="FCFCFC"/>
        <w:spacing w:after="24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At this point, you have organized your HR project team and you are familiar with the importance of leading and managing the project and team. It is now time to plan your project, which happens to be a large and critical part of project management. Project planning tends to be collaborative and integrative in that many factors, such as scope, resourcing, budgeting, and risk, need to be considered.</w:t>
      </w:r>
    </w:p>
    <w:p w14:paraId="0AADFAD8" w14:textId="77777777" w:rsidR="00FC70F2" w:rsidRPr="00FC70F2" w:rsidRDefault="00FC70F2" w:rsidP="00FC70F2">
      <w:pPr>
        <w:shd w:val="clear" w:color="auto" w:fill="FCFCFC"/>
        <w:spacing w:after="360" w:line="240" w:lineRule="auto"/>
        <w:outlineLvl w:val="3"/>
        <w:rPr>
          <w:rFonts w:ascii="inherit" w:eastAsia="Times New Roman" w:hAnsi="inherit" w:cs="Helvetica"/>
          <w:b/>
          <w:bCs/>
          <w:color w:val="333333"/>
          <w:sz w:val="20"/>
          <w:szCs w:val="20"/>
        </w:rPr>
      </w:pPr>
      <w:r w:rsidRPr="00FC70F2">
        <w:rPr>
          <w:rFonts w:ascii="inherit" w:eastAsia="Times New Roman" w:hAnsi="inherit" w:cs="Helvetica"/>
          <w:b/>
          <w:bCs/>
          <w:color w:val="333333"/>
          <w:sz w:val="20"/>
          <w:szCs w:val="20"/>
        </w:rPr>
        <w:t>Instructions</w:t>
      </w:r>
    </w:p>
    <w:p w14:paraId="4F7CF614" w14:textId="5D0B89EF" w:rsidR="00FC70F2" w:rsidRPr="00FC70F2" w:rsidRDefault="00FC70F2" w:rsidP="00FC70F2">
      <w:pPr>
        <w:shd w:val="clear" w:color="auto" w:fill="FCFCFC"/>
        <w:spacing w:after="24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Write a 5 page paper in which you:</w:t>
      </w:r>
    </w:p>
    <w:p w14:paraId="07F92D4B" w14:textId="77777777" w:rsidR="00FC70F2" w:rsidRPr="00FC70F2" w:rsidRDefault="00FC70F2" w:rsidP="00FC70F2">
      <w:pPr>
        <w:numPr>
          <w:ilvl w:val="0"/>
          <w:numId w:val="1"/>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Define and discuss scope and scheduling as they each relate to project management, and provide a statement of importance to your project team so they know the relevance of each task.</w:t>
      </w:r>
    </w:p>
    <w:p w14:paraId="7D4B496B" w14:textId="77777777" w:rsidR="00FC70F2" w:rsidRPr="00FC70F2" w:rsidRDefault="00FC70F2" w:rsidP="00FC70F2">
      <w:pPr>
        <w:numPr>
          <w:ilvl w:val="0"/>
          <w:numId w:val="1"/>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Select four behavioral skills, associated with project resourcing, that you consider to be critical and explain your rationale.</w:t>
      </w:r>
    </w:p>
    <w:p w14:paraId="4C4C9065" w14:textId="77777777" w:rsidR="00FC70F2" w:rsidRPr="00FC70F2" w:rsidRDefault="00FC70F2" w:rsidP="00FC70F2">
      <w:pPr>
        <w:numPr>
          <w:ilvl w:val="1"/>
          <w:numId w:val="2"/>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Review the behavioral skills associated with project resourcing listed in the textbook in Section 9.1. </w:t>
      </w:r>
    </w:p>
    <w:p w14:paraId="304C5CB7" w14:textId="77777777" w:rsidR="00FC70F2" w:rsidRPr="00FC70F2" w:rsidRDefault="00FC70F2" w:rsidP="00FC70F2">
      <w:pPr>
        <w:numPr>
          <w:ilvl w:val="0"/>
          <w:numId w:val="2"/>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Explain to the management team and your project team how you have determined the budget associated with project costs.</w:t>
      </w:r>
    </w:p>
    <w:p w14:paraId="7C8DB324" w14:textId="77777777" w:rsidR="00FC70F2" w:rsidRPr="00FC70F2" w:rsidRDefault="00FC70F2" w:rsidP="00FC70F2">
      <w:pPr>
        <w:numPr>
          <w:ilvl w:val="1"/>
          <w:numId w:val="3"/>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 xml:space="preserve">Include how costs are </w:t>
      </w:r>
      <w:r w:rsidRPr="00FC70F2">
        <w:rPr>
          <w:rFonts w:ascii="Tahoma" w:eastAsia="Times New Roman" w:hAnsi="Tahoma" w:cs="Tahoma"/>
          <w:color w:val="333333"/>
          <w:sz w:val="20"/>
          <w:szCs w:val="20"/>
        </w:rPr>
        <w:t>﻿</w:t>
      </w:r>
      <w:r w:rsidRPr="00FC70F2">
        <w:rPr>
          <w:rFonts w:ascii="inherit" w:eastAsia="Times New Roman" w:hAnsi="inherit" w:cs="Helvetica"/>
          <w:color w:val="333333"/>
          <w:sz w:val="20"/>
          <w:szCs w:val="20"/>
        </w:rPr>
        <w:t>aggregated.</w:t>
      </w:r>
    </w:p>
    <w:p w14:paraId="631E6409" w14:textId="77777777" w:rsidR="00FC70F2" w:rsidRPr="00FC70F2" w:rsidRDefault="00FC70F2" w:rsidP="00FC70F2">
      <w:pPr>
        <w:numPr>
          <w:ilvl w:val="1"/>
          <w:numId w:val="3"/>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Explain how you determined cash flow for separate activities.</w:t>
      </w:r>
    </w:p>
    <w:p w14:paraId="1FF0A622" w14:textId="77777777" w:rsidR="00FC70F2" w:rsidRPr="00FC70F2" w:rsidRDefault="00FC70F2" w:rsidP="00FC70F2">
      <w:pPr>
        <w:numPr>
          <w:ilvl w:val="1"/>
          <w:numId w:val="3"/>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Be specific with your responses.</w:t>
      </w:r>
    </w:p>
    <w:p w14:paraId="6E22194D" w14:textId="77777777" w:rsidR="00FC70F2" w:rsidRPr="00FC70F2" w:rsidRDefault="00FC70F2" w:rsidP="00FC70F2">
      <w:pPr>
        <w:numPr>
          <w:ilvl w:val="0"/>
          <w:numId w:val="3"/>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Discuss at least three ways the project manager is able to identify possible project risks.</w:t>
      </w:r>
    </w:p>
    <w:p w14:paraId="2D318C98" w14:textId="77777777" w:rsidR="00FC70F2" w:rsidRPr="00FC70F2" w:rsidRDefault="00FC70F2" w:rsidP="00FC70F2">
      <w:pPr>
        <w:numPr>
          <w:ilvl w:val="0"/>
          <w:numId w:val="3"/>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Create a budget for the project using the WBS file created in the Week 4 Formative Activity, Schedule and Budgeting Exercise for Project Scenario.</w:t>
      </w:r>
    </w:p>
    <w:p w14:paraId="60EB732A" w14:textId="77777777" w:rsidR="00FC70F2" w:rsidRPr="00FC70F2" w:rsidRDefault="00FC70F2" w:rsidP="00FC70F2">
      <w:pPr>
        <w:numPr>
          <w:ilvl w:val="1"/>
          <w:numId w:val="4"/>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Insert the WBS form into the body of the paper.</w:t>
      </w:r>
    </w:p>
    <w:p w14:paraId="43AE0B31" w14:textId="77777777" w:rsidR="00FC70F2" w:rsidRPr="00FC70F2" w:rsidRDefault="00FC70F2" w:rsidP="00FC70F2">
      <w:pPr>
        <w:numPr>
          <w:ilvl w:val="1"/>
          <w:numId w:val="4"/>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Use the following resource as needed: </w:t>
      </w:r>
      <w:hyperlink r:id="rId6" w:tgtFrame="_blank" w:history="1">
        <w:r w:rsidRPr="00FC70F2">
          <w:rPr>
            <w:rFonts w:ascii="inherit" w:eastAsia="Times New Roman" w:hAnsi="inherit" w:cs="Helvetica"/>
            <w:color w:val="C02027"/>
            <w:sz w:val="20"/>
            <w:szCs w:val="20"/>
            <w:u w:val="single"/>
            <w:bdr w:val="none" w:sz="0" w:space="0" w:color="auto" w:frame="1"/>
          </w:rPr>
          <w:t>Insert a Chart From an Excel Spreadsheet Into Word</w:t>
        </w:r>
      </w:hyperlink>
      <w:r w:rsidRPr="00FC70F2">
        <w:rPr>
          <w:rFonts w:ascii="inherit" w:eastAsia="Times New Roman" w:hAnsi="inherit" w:cs="Helvetica"/>
          <w:color w:val="333333"/>
          <w:sz w:val="20"/>
          <w:szCs w:val="20"/>
        </w:rPr>
        <w:t>.</w:t>
      </w:r>
      <w:r w:rsidRPr="00FC70F2">
        <w:rPr>
          <w:rFonts w:ascii="Tahoma" w:eastAsia="Times New Roman" w:hAnsi="Tahoma" w:cs="Tahoma"/>
          <w:color w:val="333333"/>
          <w:sz w:val="20"/>
          <w:szCs w:val="20"/>
        </w:rPr>
        <w:t>﻿</w:t>
      </w:r>
    </w:p>
    <w:p w14:paraId="06F03716" w14:textId="77777777" w:rsidR="00FC70F2" w:rsidRPr="00FC70F2" w:rsidRDefault="00FC70F2" w:rsidP="00FC70F2">
      <w:pPr>
        <w:numPr>
          <w:ilvl w:val="0"/>
          <w:numId w:val="4"/>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Use three sources to support your writing. Choose sources that are credible, relevant, and appropriate. Cite each source listed on your source page at least one time within your assignment. For help with research, writing, and citation, access the </w:t>
      </w:r>
      <w:hyperlink r:id="rId7" w:tgtFrame="_blank" w:history="1">
        <w:r w:rsidRPr="00FC70F2">
          <w:rPr>
            <w:rFonts w:ascii="inherit" w:eastAsia="Times New Roman" w:hAnsi="inherit" w:cs="Helvetica"/>
            <w:color w:val="C02027"/>
            <w:sz w:val="20"/>
            <w:szCs w:val="20"/>
            <w:u w:val="single"/>
            <w:bdr w:val="none" w:sz="0" w:space="0" w:color="auto" w:frame="1"/>
          </w:rPr>
          <w:t>library</w:t>
        </w:r>
      </w:hyperlink>
      <w:r w:rsidRPr="00FC70F2">
        <w:rPr>
          <w:rFonts w:ascii="inherit" w:eastAsia="Times New Roman" w:hAnsi="inherit" w:cs="Helvetica"/>
          <w:color w:val="333333"/>
          <w:sz w:val="20"/>
          <w:szCs w:val="20"/>
        </w:rPr>
        <w:t> or review </w:t>
      </w:r>
      <w:hyperlink r:id="rId8" w:tgtFrame="_blank" w:history="1">
        <w:r w:rsidRPr="00FC70F2">
          <w:rPr>
            <w:rFonts w:ascii="inherit" w:eastAsia="Times New Roman" w:hAnsi="inherit" w:cs="Helvetica"/>
            <w:color w:val="C02027"/>
            <w:sz w:val="20"/>
            <w:szCs w:val="20"/>
            <w:u w:val="single"/>
            <w:bdr w:val="none" w:sz="0" w:space="0" w:color="auto" w:frame="1"/>
          </w:rPr>
          <w:t>library guides</w:t>
        </w:r>
      </w:hyperlink>
      <w:r w:rsidRPr="00FC70F2">
        <w:rPr>
          <w:rFonts w:ascii="inherit" w:eastAsia="Times New Roman" w:hAnsi="inherit" w:cs="Helvetica"/>
          <w:color w:val="333333"/>
          <w:sz w:val="20"/>
          <w:szCs w:val="20"/>
        </w:rPr>
        <w:t>.</w:t>
      </w:r>
    </w:p>
    <w:p w14:paraId="01AD403F" w14:textId="77777777" w:rsidR="00FC70F2" w:rsidRPr="00FC70F2" w:rsidRDefault="00FC70F2" w:rsidP="00FC70F2">
      <w:pPr>
        <w:numPr>
          <w:ilvl w:val="0"/>
          <w:numId w:val="5"/>
        </w:numPr>
        <w:shd w:val="clear" w:color="auto" w:fill="FCFCFC"/>
        <w:spacing w:after="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Review project management tasks and skills, including project scope, scheduling, resourcing, and determining costs and risks.</w:t>
      </w:r>
    </w:p>
    <w:p w14:paraId="6E865A52" w14:textId="77777777" w:rsidR="00FC70F2" w:rsidRPr="00FC70F2" w:rsidRDefault="00FC70F2" w:rsidP="00FC70F2">
      <w:pPr>
        <w:shd w:val="clear" w:color="auto" w:fill="FCFCFC"/>
        <w:spacing w:after="240" w:line="240" w:lineRule="auto"/>
        <w:rPr>
          <w:rFonts w:ascii="inherit" w:eastAsia="Times New Roman" w:hAnsi="inherit" w:cs="Helvetica"/>
          <w:color w:val="333333"/>
          <w:sz w:val="20"/>
          <w:szCs w:val="20"/>
        </w:rPr>
      </w:pPr>
    </w:p>
    <w:p w14:paraId="4EF9AC9F" w14:textId="77777777" w:rsidR="00FC70F2" w:rsidRPr="00FC70F2" w:rsidRDefault="00FC70F2" w:rsidP="00FC70F2">
      <w:pPr>
        <w:shd w:val="clear" w:color="auto" w:fill="FCFCFC"/>
        <w:spacing w:after="240" w:line="240" w:lineRule="auto"/>
        <w:rPr>
          <w:rFonts w:ascii="inherit" w:eastAsia="Times New Roman" w:hAnsi="inherit" w:cs="Helvetica"/>
          <w:color w:val="333333"/>
          <w:sz w:val="20"/>
          <w:szCs w:val="20"/>
        </w:rPr>
      </w:pPr>
      <w:r w:rsidRPr="00FC70F2">
        <w:rPr>
          <w:rFonts w:ascii="inherit" w:eastAsia="Times New Roman" w:hAnsi="inherit" w:cs="Helvetica"/>
          <w:color w:val="333333"/>
          <w:sz w:val="20"/>
          <w:szCs w:val="20"/>
        </w:rPr>
        <w:t>In addition to the library references mentioned above in the instructions, be sure to always rely on and cite the official class textbook - Kloppenborg 4e. </w:t>
      </w:r>
    </w:p>
    <w:p w14:paraId="5B60366A" w14:textId="77777777" w:rsidR="006C102F" w:rsidRDefault="006C102F"/>
    <w:sectPr w:rsidR="006C1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6315"/>
    <w:multiLevelType w:val="multilevel"/>
    <w:tmpl w:val="DABAC7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8F0E33"/>
    <w:multiLevelType w:val="multilevel"/>
    <w:tmpl w:val="EFC0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0"/>
  </w:num>
  <w:num w:numId="3">
    <w:abstractNumId w:val="0"/>
    <w:lvlOverride w:ilvl="0"/>
  </w:num>
  <w:num w:numId="4">
    <w:abstractNumId w:val="0"/>
    <w:lvlOverride w:ilv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F2"/>
    <w:rsid w:val="006C102F"/>
    <w:rsid w:val="006E40CD"/>
    <w:rsid w:val="00FC7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EB8E"/>
  <w15:chartTrackingRefBased/>
  <w15:docId w15:val="{5E6F89AB-E6A1-4583-ABAD-6346B5FA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00581">
      <w:bodyDiv w:val="1"/>
      <w:marLeft w:val="0"/>
      <w:marRight w:val="0"/>
      <w:marTop w:val="0"/>
      <w:marBottom w:val="0"/>
      <w:divBdr>
        <w:top w:val="none" w:sz="0" w:space="0" w:color="auto"/>
        <w:left w:val="none" w:sz="0" w:space="0" w:color="auto"/>
        <w:bottom w:val="none" w:sz="0" w:space="0" w:color="auto"/>
        <w:right w:val="none" w:sz="0" w:space="0" w:color="auto"/>
      </w:divBdr>
      <w:divsChild>
        <w:div w:id="1375547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strayer.edu/guides" TargetMode="External"/><Relationship Id="rId3" Type="http://schemas.openxmlformats.org/officeDocument/2006/relationships/settings" Target="settings.xml"/><Relationship Id="rId7" Type="http://schemas.openxmlformats.org/officeDocument/2006/relationships/hyperlink" Target="https://library.stray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icrosoft.com/en-us/office/insert-a-chart-from-an-excel-spreadsheet-into-word-0b4d40a5-3544-4dcd-b28f-ba82a9b9f1e1" TargetMode="External"/><Relationship Id="rId5" Type="http://schemas.openxmlformats.org/officeDocument/2006/relationships/hyperlink" Target="https://blackboard.strayer.edu/webapps/assignment/uploadAssignment?content_id=_35092305_1&amp;course_id=_346461_1&amp;group_id=&amp;mode=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 erian</dc:creator>
  <cp:keywords/>
  <dc:description/>
  <cp:lastModifiedBy>samy erian</cp:lastModifiedBy>
  <cp:revision>3</cp:revision>
  <dcterms:created xsi:type="dcterms:W3CDTF">2021-05-04T12:58:00Z</dcterms:created>
  <dcterms:modified xsi:type="dcterms:W3CDTF">2021-05-04T13:03:00Z</dcterms:modified>
</cp:coreProperties>
</file>